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de suas atribuições que lhes confere o inciso IV do art. 3º da Lei Federal nº. 10.520, de 17 de Julho de 2002, ADJUDICA o Processo </w:t>
      </w:r>
      <w:r w:rsidR="003E0020">
        <w:rPr>
          <w:b/>
          <w:lang w:val="pt-BR"/>
        </w:rPr>
        <w:t>Licitatório Nº: 028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3E0020">
        <w:rPr>
          <w:b/>
          <w:lang w:val="pt-BR"/>
        </w:rPr>
        <w:t>ade Pregão Presencial Nº. 010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>,</w:t>
      </w:r>
      <w:r w:rsidR="003E0020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6F016E" w:rsidRDefault="006F016E" w:rsidP="003E0020">
      <w:pPr>
        <w:jc w:val="both"/>
        <w:rPr>
          <w:b/>
          <w:color w:val="000000"/>
          <w:lang w:val="pt-BR" w:eastAsia="pt-BR"/>
        </w:rPr>
      </w:pPr>
    </w:p>
    <w:p w:rsidR="00D009F9" w:rsidRDefault="00D009F9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9781" w:type="dxa"/>
        <w:tblInd w:w="-5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4678"/>
        <w:gridCol w:w="992"/>
        <w:gridCol w:w="1417"/>
        <w:gridCol w:w="1276"/>
      </w:tblGrid>
      <w:tr w:rsidR="003E0020" w:rsidRPr="003E0020" w:rsidTr="003E0020">
        <w:trPr>
          <w:trHeight w:val="450"/>
        </w:trPr>
        <w:tc>
          <w:tcPr>
            <w:tcW w:w="97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3E0020" w:rsidRDefault="003E0020" w:rsidP="003E0020">
            <w:pPr>
              <w:widowControl w:val="0"/>
              <w:rPr>
                <w:b/>
                <w:lang w:val="pt-BR"/>
              </w:rPr>
            </w:pPr>
            <w:r w:rsidRPr="003E0020">
              <w:rPr>
                <w:b/>
                <w:bCs/>
                <w:lang w:val="pt-BR"/>
              </w:rPr>
              <w:t xml:space="preserve">CONTRATADA: </w:t>
            </w:r>
            <w:r>
              <w:rPr>
                <w:b/>
                <w:bCs/>
                <w:lang w:val="pt-BR"/>
              </w:rPr>
              <w:t xml:space="preserve">     </w:t>
            </w:r>
            <w:r w:rsidRPr="003E0020">
              <w:rPr>
                <w:b/>
                <w:lang w:val="pt-BR"/>
              </w:rPr>
              <w:t>EDÉSIO PEREIRA BARBOSA COUTINHO</w:t>
            </w:r>
            <w:r>
              <w:rPr>
                <w:b/>
                <w:lang w:val="pt-BR"/>
              </w:rPr>
              <w:t>-</w:t>
            </w:r>
            <w:r w:rsidRPr="003E0020">
              <w:rPr>
                <w:b/>
                <w:lang w:val="pt-BR"/>
              </w:rPr>
              <w:t>04098532670</w:t>
            </w:r>
          </w:p>
          <w:p w:rsidR="003E0020" w:rsidRPr="003E0020" w:rsidRDefault="003E0020" w:rsidP="003E0020">
            <w:pPr>
              <w:widowControl w:val="0"/>
              <w:rPr>
                <w:b/>
                <w:bCs/>
                <w:lang w:val="pt-BR"/>
              </w:rPr>
            </w:pPr>
            <w:r w:rsidRPr="003E0020">
              <w:rPr>
                <w:b/>
                <w:lang w:val="pt-BR"/>
              </w:rPr>
              <w:t xml:space="preserve">                                                  </w:t>
            </w:r>
            <w:r w:rsidRPr="003E0020">
              <w:rPr>
                <w:b/>
              </w:rPr>
              <w:t>CNPJ</w:t>
            </w:r>
            <w:r w:rsidRPr="003E0020">
              <w:rPr>
                <w:b/>
              </w:rPr>
              <w:t xml:space="preserve"> N</w:t>
            </w:r>
            <w:r w:rsidRPr="003E0020">
              <w:rPr>
                <w:b/>
              </w:rPr>
              <w:t>º27.897.270/001-01</w:t>
            </w:r>
          </w:p>
        </w:tc>
      </w:tr>
      <w:tr w:rsidR="003E0020" w:rsidTr="003E0020">
        <w:trPr>
          <w:trHeight w:val="8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widowControl w:val="0"/>
            </w:pPr>
            <w:r>
              <w:rPr>
                <w:b/>
                <w:bCs/>
                <w:color w:val="000000"/>
              </w:rPr>
              <w:t>ITEM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jc w:val="center"/>
            </w:pPr>
            <w:r>
              <w:rPr>
                <w:b/>
                <w:bCs/>
                <w:color w:val="000000"/>
              </w:rPr>
              <w:t>UND.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jc w:val="center"/>
            </w:pPr>
            <w:r>
              <w:rPr>
                <w:b/>
                <w:bCs/>
                <w:color w:val="000000"/>
              </w:rPr>
              <w:t>DESCRIÇÃO DOS SERVIÇOS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widowControl w:val="0"/>
            </w:pPr>
            <w:r>
              <w:rPr>
                <w:b/>
                <w:bCs/>
              </w:rPr>
              <w:t>QUANT.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3E0020">
            <w:pPr>
              <w:widowControl w:val="0"/>
              <w:jc w:val="center"/>
            </w:pPr>
            <w:r>
              <w:rPr>
                <w:b/>
                <w:bCs/>
              </w:rPr>
              <w:t>VALOR UNITÁRIO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3E0020">
            <w:pPr>
              <w:widowControl w:val="0"/>
              <w:jc w:val="center"/>
            </w:pPr>
            <w:r>
              <w:rPr>
                <w:b/>
                <w:bCs/>
              </w:rPr>
              <w:t>VALOR TOTAL</w:t>
            </w:r>
          </w:p>
          <w:p w:rsidR="003E0020" w:rsidRDefault="003E0020" w:rsidP="00AD2AD4">
            <w:pPr>
              <w:widowControl w:val="0"/>
              <w:jc w:val="center"/>
              <w:rPr>
                <w:b/>
                <w:bCs/>
              </w:rPr>
            </w:pPr>
          </w:p>
        </w:tc>
      </w:tr>
      <w:tr w:rsidR="003E0020" w:rsidTr="003E0020">
        <w:trPr>
          <w:trHeight w:val="2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3E0020">
            <w:pPr>
              <w:pStyle w:val="PargrafodaLista"/>
              <w:widowControl w:val="0"/>
              <w:numPr>
                <w:ilvl w:val="0"/>
                <w:numId w:val="1"/>
              </w:numPr>
              <w:suppressAutoHyphens/>
              <w:snapToGrid w:val="0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jc w:val="center"/>
            </w:pPr>
            <w:r>
              <w:rPr>
                <w:bCs/>
                <w:color w:val="000000"/>
              </w:rPr>
              <w:t>UND.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Pr="003E0020" w:rsidRDefault="003E0020" w:rsidP="00AD2AD4">
            <w:pPr>
              <w:snapToGrid w:val="0"/>
              <w:jc w:val="both"/>
              <w:rPr>
                <w:bCs/>
                <w:color w:val="000000"/>
                <w:lang w:val="pt-BR"/>
              </w:rPr>
            </w:pPr>
            <w:r w:rsidRPr="003E0020">
              <w:rPr>
                <w:bCs/>
                <w:color w:val="000000"/>
                <w:lang w:val="pt-BR"/>
              </w:rPr>
              <w:t>CAMISETAS BRANCAS, DETALHE AMARELO COM ESTAMPAS.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R$19,89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R$1.989,00</w:t>
            </w:r>
          </w:p>
        </w:tc>
      </w:tr>
      <w:tr w:rsidR="003E0020" w:rsidTr="003E0020">
        <w:trPr>
          <w:trHeight w:val="28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3E0020">
            <w:pPr>
              <w:pStyle w:val="PargrafodaLista"/>
              <w:widowControl w:val="0"/>
              <w:numPr>
                <w:ilvl w:val="0"/>
                <w:numId w:val="1"/>
              </w:numPr>
              <w:suppressAutoHyphens/>
              <w:snapToGrid w:val="0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jc w:val="center"/>
            </w:pPr>
            <w:r>
              <w:rPr>
                <w:bCs/>
                <w:color w:val="000000"/>
              </w:rPr>
              <w:t>UND.</w:t>
            </w:r>
          </w:p>
        </w:tc>
        <w:tc>
          <w:tcPr>
            <w:tcW w:w="46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MASCARAS BRANCAS COM ESTAMPAS.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R$4,90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R$490,00</w:t>
            </w:r>
          </w:p>
        </w:tc>
      </w:tr>
      <w:tr w:rsidR="003E0020" w:rsidRPr="003E0020" w:rsidTr="003E0020">
        <w:trPr>
          <w:trHeight w:val="445"/>
        </w:trPr>
        <w:tc>
          <w:tcPr>
            <w:tcW w:w="97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Pr="003E0020" w:rsidRDefault="003E0020" w:rsidP="00AD2AD4">
            <w:pPr>
              <w:widowControl w:val="0"/>
              <w:snapToGrid w:val="0"/>
              <w:rPr>
                <w:b/>
                <w:bCs/>
                <w:lang w:val="pt-BR"/>
              </w:rPr>
            </w:pPr>
            <w:r w:rsidRPr="003E0020">
              <w:rPr>
                <w:b/>
                <w:bCs/>
                <w:lang w:val="pt-BR"/>
              </w:rPr>
              <w:t>VALOR TOTAL R$ 2.479,00 (dois mil quatrocentos e setenta e nove reais).</w:t>
            </w:r>
          </w:p>
        </w:tc>
      </w:tr>
    </w:tbl>
    <w:p w:rsidR="005E7ECA" w:rsidRPr="005565F4" w:rsidRDefault="005E7ECA" w:rsidP="00D034FA">
      <w:pPr>
        <w:ind w:firstLine="708"/>
        <w:jc w:val="both"/>
        <w:rPr>
          <w:b/>
          <w:lang w:val="pt-BR"/>
        </w:rPr>
      </w:pP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653217" w:rsidRDefault="00653217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3E0020">
        <w:rPr>
          <w:b/>
          <w:lang w:val="pt-BR"/>
        </w:rPr>
        <w:t>12</w:t>
      </w:r>
      <w:r w:rsidR="00ED21EB">
        <w:rPr>
          <w:b/>
          <w:lang w:val="pt-BR"/>
        </w:rPr>
        <w:t xml:space="preserve"> de Maio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9316F" w:rsidRDefault="00C9316F" w:rsidP="00C9316F">
      <w:pPr>
        <w:rPr>
          <w:b/>
          <w:lang w:val="pt-BR"/>
        </w:rPr>
      </w:pPr>
    </w:p>
    <w:p w:rsidR="00653217" w:rsidRDefault="00653217" w:rsidP="00C9316F">
      <w:pPr>
        <w:rPr>
          <w:b/>
          <w:lang w:val="pt-BR"/>
        </w:rPr>
      </w:pPr>
    </w:p>
    <w:p w:rsidR="0058384B" w:rsidRDefault="0058384B" w:rsidP="00A85533">
      <w:pPr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210CDC" w:rsidRPr="005B01F4" w:rsidRDefault="00ED21EB" w:rsidP="00210CDC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210CDC" w:rsidRPr="005B01F4">
        <w:rPr>
          <w:b/>
          <w:lang w:val="pt-BR"/>
        </w:rPr>
        <w:t xml:space="preserve"> </w:t>
      </w:r>
    </w:p>
    <w:p w:rsidR="00C44C6B" w:rsidRPr="005B01F4" w:rsidRDefault="00C44C6B" w:rsidP="00C44C6B">
      <w:pPr>
        <w:jc w:val="center"/>
        <w:rPr>
          <w:b/>
          <w:lang w:val="pt-BR"/>
        </w:rPr>
      </w:pPr>
    </w:p>
    <w:p w:rsidR="00D034FA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3E0020" w:rsidRDefault="003E0020" w:rsidP="00A85533">
      <w:pPr>
        <w:rPr>
          <w:b/>
          <w:lang w:val="pt-BR"/>
        </w:rPr>
      </w:pPr>
    </w:p>
    <w:p w:rsidR="003E0020" w:rsidRDefault="003E0020" w:rsidP="00A85533">
      <w:pPr>
        <w:rPr>
          <w:b/>
          <w:lang w:val="pt-BR"/>
        </w:rPr>
      </w:pPr>
    </w:p>
    <w:p w:rsidR="003E0020" w:rsidRDefault="003E002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Pr="00546688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 xml:space="preserve">O Prefeito Municipal de Buritizeiro, no uso de suas atribuições legais, de conformidade com a Lei Federal 8.666/93, HOMOLOGA Processo </w:t>
      </w:r>
      <w:r w:rsidR="003E0020">
        <w:rPr>
          <w:b/>
          <w:lang w:val="pt-BR"/>
        </w:rPr>
        <w:t>Licitatório Nº: 028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3E0020">
        <w:rPr>
          <w:b/>
          <w:lang w:val="pt-BR"/>
        </w:rPr>
        <w:t>lidade Pregão Presencial Nº. 010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ED21EB">
        <w:rPr>
          <w:b/>
          <w:lang w:val="pt-BR"/>
        </w:rPr>
        <w:t xml:space="preserve">,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D034FA" w:rsidRPr="005B01F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tbl>
      <w:tblPr>
        <w:tblW w:w="9781" w:type="dxa"/>
        <w:tblInd w:w="-5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4678"/>
        <w:gridCol w:w="992"/>
        <w:gridCol w:w="1417"/>
        <w:gridCol w:w="1276"/>
      </w:tblGrid>
      <w:tr w:rsidR="003E0020" w:rsidRPr="003E0020" w:rsidTr="00AD2AD4">
        <w:trPr>
          <w:trHeight w:val="450"/>
        </w:trPr>
        <w:tc>
          <w:tcPr>
            <w:tcW w:w="97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3E0020" w:rsidRDefault="003E0020" w:rsidP="00AD2AD4">
            <w:pPr>
              <w:widowControl w:val="0"/>
              <w:rPr>
                <w:b/>
                <w:lang w:val="pt-BR"/>
              </w:rPr>
            </w:pPr>
            <w:r w:rsidRPr="003E0020">
              <w:rPr>
                <w:b/>
                <w:bCs/>
                <w:lang w:val="pt-BR"/>
              </w:rPr>
              <w:t xml:space="preserve">CONTRATADA: </w:t>
            </w:r>
            <w:r>
              <w:rPr>
                <w:b/>
                <w:bCs/>
                <w:lang w:val="pt-BR"/>
              </w:rPr>
              <w:t xml:space="preserve">     </w:t>
            </w:r>
            <w:r w:rsidRPr="003E0020">
              <w:rPr>
                <w:b/>
                <w:lang w:val="pt-BR"/>
              </w:rPr>
              <w:t>EDÉSIO PEREIRA BARBOSA COUTINHO</w:t>
            </w:r>
            <w:r>
              <w:rPr>
                <w:b/>
                <w:lang w:val="pt-BR"/>
              </w:rPr>
              <w:t>-</w:t>
            </w:r>
            <w:r w:rsidRPr="003E0020">
              <w:rPr>
                <w:b/>
                <w:lang w:val="pt-BR"/>
              </w:rPr>
              <w:t>04098532670</w:t>
            </w:r>
          </w:p>
          <w:p w:rsidR="003E0020" w:rsidRPr="003E0020" w:rsidRDefault="003E0020" w:rsidP="00AD2AD4">
            <w:pPr>
              <w:widowControl w:val="0"/>
              <w:rPr>
                <w:b/>
                <w:bCs/>
                <w:lang w:val="pt-BR"/>
              </w:rPr>
            </w:pPr>
            <w:r w:rsidRPr="003E0020">
              <w:rPr>
                <w:b/>
                <w:lang w:val="pt-BR"/>
              </w:rPr>
              <w:t xml:space="preserve">                                                  </w:t>
            </w:r>
            <w:r w:rsidRPr="003E0020">
              <w:rPr>
                <w:b/>
              </w:rPr>
              <w:t>CNPJ Nº27.897.270/001-01</w:t>
            </w:r>
          </w:p>
        </w:tc>
      </w:tr>
      <w:tr w:rsidR="003E0020" w:rsidTr="00AD2AD4">
        <w:trPr>
          <w:trHeight w:val="8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widowControl w:val="0"/>
            </w:pPr>
            <w:r>
              <w:rPr>
                <w:b/>
                <w:bCs/>
                <w:color w:val="000000"/>
              </w:rPr>
              <w:t>ITEM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jc w:val="center"/>
            </w:pPr>
            <w:r>
              <w:rPr>
                <w:b/>
                <w:bCs/>
                <w:color w:val="000000"/>
              </w:rPr>
              <w:t>UND.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jc w:val="center"/>
            </w:pPr>
            <w:r>
              <w:rPr>
                <w:b/>
                <w:bCs/>
                <w:color w:val="000000"/>
              </w:rPr>
              <w:t>DESCRIÇÃO DOS SERVIÇOS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widowControl w:val="0"/>
            </w:pPr>
            <w:r>
              <w:rPr>
                <w:b/>
                <w:bCs/>
              </w:rPr>
              <w:t>QUANT.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widowControl w:val="0"/>
              <w:jc w:val="center"/>
            </w:pPr>
            <w:r>
              <w:rPr>
                <w:b/>
                <w:bCs/>
              </w:rPr>
              <w:t>VALOR UNITÁRIO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widowControl w:val="0"/>
              <w:jc w:val="center"/>
            </w:pPr>
            <w:r>
              <w:rPr>
                <w:b/>
                <w:bCs/>
              </w:rPr>
              <w:t>VALOR TOTAL</w:t>
            </w:r>
          </w:p>
          <w:p w:rsidR="003E0020" w:rsidRDefault="003E0020" w:rsidP="00AD2AD4">
            <w:pPr>
              <w:widowControl w:val="0"/>
              <w:jc w:val="center"/>
              <w:rPr>
                <w:b/>
                <w:bCs/>
              </w:rPr>
            </w:pPr>
          </w:p>
        </w:tc>
      </w:tr>
      <w:tr w:rsidR="003E0020" w:rsidTr="00AD2AD4">
        <w:trPr>
          <w:trHeight w:val="2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3E0020">
            <w:pPr>
              <w:pStyle w:val="PargrafodaLista"/>
              <w:widowControl w:val="0"/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jc w:val="center"/>
            </w:pPr>
            <w:r>
              <w:rPr>
                <w:bCs/>
                <w:color w:val="000000"/>
              </w:rPr>
              <w:t>UND.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Pr="003E0020" w:rsidRDefault="003E0020" w:rsidP="00AD2AD4">
            <w:pPr>
              <w:snapToGrid w:val="0"/>
              <w:jc w:val="both"/>
              <w:rPr>
                <w:bCs/>
                <w:color w:val="000000"/>
                <w:lang w:val="pt-BR"/>
              </w:rPr>
            </w:pPr>
            <w:r w:rsidRPr="003E0020">
              <w:rPr>
                <w:bCs/>
                <w:color w:val="000000"/>
                <w:lang w:val="pt-BR"/>
              </w:rPr>
              <w:t>CAMISETAS BRANCAS, DETALHE AMARELO COM ESTAMPAS.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R$19,89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R$1.989,00</w:t>
            </w:r>
          </w:p>
        </w:tc>
      </w:tr>
      <w:tr w:rsidR="003E0020" w:rsidTr="00AD2AD4">
        <w:trPr>
          <w:trHeight w:val="28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3E0020">
            <w:pPr>
              <w:pStyle w:val="PargrafodaLista"/>
              <w:widowControl w:val="0"/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jc w:val="center"/>
            </w:pPr>
            <w:r>
              <w:rPr>
                <w:bCs/>
                <w:color w:val="000000"/>
              </w:rPr>
              <w:t>UND.</w:t>
            </w:r>
          </w:p>
        </w:tc>
        <w:tc>
          <w:tcPr>
            <w:tcW w:w="46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MASCARAS BRANCAS COM ESTAMPAS.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R$4,90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R$490,00</w:t>
            </w:r>
          </w:p>
        </w:tc>
      </w:tr>
      <w:tr w:rsidR="003E0020" w:rsidRPr="003E0020" w:rsidTr="00AD2AD4">
        <w:trPr>
          <w:trHeight w:val="445"/>
        </w:trPr>
        <w:tc>
          <w:tcPr>
            <w:tcW w:w="97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Pr="003E0020" w:rsidRDefault="003E0020" w:rsidP="00AD2AD4">
            <w:pPr>
              <w:widowControl w:val="0"/>
              <w:snapToGrid w:val="0"/>
              <w:rPr>
                <w:b/>
                <w:bCs/>
                <w:lang w:val="pt-BR"/>
              </w:rPr>
            </w:pPr>
            <w:r w:rsidRPr="003E0020">
              <w:rPr>
                <w:b/>
                <w:bCs/>
                <w:lang w:val="pt-BR"/>
              </w:rPr>
              <w:t>VALOR TOTAL R$ 2.479,00 (dois mil quatrocentos e setenta e nove reais).</w:t>
            </w:r>
          </w:p>
        </w:tc>
      </w:tr>
    </w:tbl>
    <w:p w:rsidR="003E0020" w:rsidRPr="005565F4" w:rsidRDefault="003E0020" w:rsidP="003E0020">
      <w:pPr>
        <w:ind w:firstLine="708"/>
        <w:jc w:val="both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Buritizeiro-MG, </w:t>
      </w:r>
      <w:r w:rsidR="003E0020">
        <w:rPr>
          <w:b/>
          <w:lang w:val="pt-BR"/>
        </w:rPr>
        <w:t>13</w:t>
      </w:r>
      <w:r w:rsidR="00BB052C">
        <w:rPr>
          <w:b/>
          <w:lang w:val="pt-BR"/>
        </w:rPr>
        <w:t xml:space="preserve"> de maio</w:t>
      </w:r>
      <w:bookmarkStart w:id="0" w:name="_GoBack"/>
      <w:bookmarkEnd w:id="0"/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034FA" w:rsidRDefault="00D034FA" w:rsidP="00D034FA">
      <w:pPr>
        <w:rPr>
          <w:b/>
          <w:lang w:val="pt-BR"/>
        </w:rPr>
      </w:pP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D034FA" w:rsidRPr="0046744C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lastRenderedPageBreak/>
        <w:t>resultado do processo licitatório nº. 0</w:t>
      </w:r>
      <w:r w:rsidR="006F016E" w:rsidRPr="00DE1E13">
        <w:t>2</w:t>
      </w:r>
      <w:r w:rsidR="008A4936">
        <w:t>8</w:t>
      </w:r>
      <w:r w:rsidR="00A85533" w:rsidRPr="00DE1E13">
        <w:t>/2021</w:t>
      </w:r>
      <w:r w:rsidRPr="00DE1E13">
        <w:t xml:space="preserve"> modalidade pregão presencial n.º 0</w:t>
      </w:r>
      <w:r w:rsidR="008A4936">
        <w:t>10</w:t>
      </w:r>
      <w:r w:rsidR="00A85533" w:rsidRPr="00DE1E13">
        <w:t>/2021</w:t>
      </w: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>
        <w:rPr>
          <w:b/>
          <w:lang w:val="pt-BR"/>
        </w:rPr>
        <w:t>cipal de Buritizeiro, através da Pregoeira</w:t>
      </w:r>
      <w:r w:rsidRPr="00774E94">
        <w:rPr>
          <w:b/>
          <w:lang w:val="pt-BR"/>
        </w:rPr>
        <w:t xml:space="preserve"> Municipal e respectiva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6F016E">
        <w:rPr>
          <w:b/>
          <w:lang w:val="pt-BR"/>
        </w:rPr>
        <w:t>Licitatório Nº: 02</w:t>
      </w:r>
      <w:r w:rsidR="008A4936">
        <w:rPr>
          <w:b/>
          <w:lang w:val="pt-BR"/>
        </w:rPr>
        <w:t>8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8A4936">
        <w:rPr>
          <w:b/>
          <w:lang w:val="pt-BR"/>
        </w:rPr>
        <w:t xml:space="preserve">Pregão Presencial </w:t>
      </w:r>
      <w:proofErr w:type="gramStart"/>
      <w:r w:rsidR="008A4936">
        <w:rPr>
          <w:b/>
          <w:lang w:val="pt-BR"/>
        </w:rPr>
        <w:t>Nº.</w:t>
      </w:r>
      <w:proofErr w:type="gramEnd"/>
      <w:r w:rsidR="008A4936">
        <w:rPr>
          <w:b/>
          <w:lang w:val="pt-BR"/>
        </w:rPr>
        <w:t>010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 xml:space="preserve">,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3E0020" w:rsidRDefault="003E0020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3E0020" w:rsidRDefault="003E0020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9781" w:type="dxa"/>
        <w:tblInd w:w="-5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4678"/>
        <w:gridCol w:w="992"/>
        <w:gridCol w:w="1417"/>
        <w:gridCol w:w="1276"/>
      </w:tblGrid>
      <w:tr w:rsidR="003E0020" w:rsidRPr="003E0020" w:rsidTr="00AD2AD4">
        <w:trPr>
          <w:trHeight w:val="450"/>
        </w:trPr>
        <w:tc>
          <w:tcPr>
            <w:tcW w:w="97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3E0020" w:rsidRDefault="003E0020" w:rsidP="00AD2AD4">
            <w:pPr>
              <w:widowControl w:val="0"/>
              <w:rPr>
                <w:b/>
                <w:lang w:val="pt-BR"/>
              </w:rPr>
            </w:pPr>
            <w:r w:rsidRPr="003E0020">
              <w:rPr>
                <w:b/>
                <w:bCs/>
                <w:lang w:val="pt-BR"/>
              </w:rPr>
              <w:t xml:space="preserve">CONTRATADA: </w:t>
            </w:r>
            <w:r>
              <w:rPr>
                <w:b/>
                <w:bCs/>
                <w:lang w:val="pt-BR"/>
              </w:rPr>
              <w:t xml:space="preserve">     </w:t>
            </w:r>
            <w:r w:rsidRPr="003E0020">
              <w:rPr>
                <w:b/>
                <w:lang w:val="pt-BR"/>
              </w:rPr>
              <w:t>EDÉSIO PEREIRA BARBOSA COUTINHO</w:t>
            </w:r>
            <w:r>
              <w:rPr>
                <w:b/>
                <w:lang w:val="pt-BR"/>
              </w:rPr>
              <w:t>-</w:t>
            </w:r>
            <w:r w:rsidRPr="003E0020">
              <w:rPr>
                <w:b/>
                <w:lang w:val="pt-BR"/>
              </w:rPr>
              <w:t>04098532670</w:t>
            </w:r>
          </w:p>
          <w:p w:rsidR="003E0020" w:rsidRPr="003E0020" w:rsidRDefault="003E0020" w:rsidP="00AD2AD4">
            <w:pPr>
              <w:widowControl w:val="0"/>
              <w:rPr>
                <w:b/>
                <w:bCs/>
                <w:lang w:val="pt-BR"/>
              </w:rPr>
            </w:pPr>
            <w:r w:rsidRPr="003E0020">
              <w:rPr>
                <w:b/>
                <w:lang w:val="pt-BR"/>
              </w:rPr>
              <w:t xml:space="preserve">                                                  </w:t>
            </w:r>
            <w:r w:rsidRPr="003E0020">
              <w:rPr>
                <w:b/>
              </w:rPr>
              <w:t>CNPJ Nº27.897.270/001-01</w:t>
            </w:r>
          </w:p>
        </w:tc>
      </w:tr>
      <w:tr w:rsidR="003E0020" w:rsidTr="00AD2AD4">
        <w:trPr>
          <w:trHeight w:val="8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widowControl w:val="0"/>
            </w:pPr>
            <w:r>
              <w:rPr>
                <w:b/>
                <w:bCs/>
                <w:color w:val="000000"/>
              </w:rPr>
              <w:t>ITEM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jc w:val="center"/>
            </w:pPr>
            <w:r>
              <w:rPr>
                <w:b/>
                <w:bCs/>
                <w:color w:val="000000"/>
              </w:rPr>
              <w:t>UND.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jc w:val="center"/>
            </w:pPr>
            <w:r>
              <w:rPr>
                <w:b/>
                <w:bCs/>
                <w:color w:val="000000"/>
              </w:rPr>
              <w:t>DESCRIÇÃO DOS SERVIÇOS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widowControl w:val="0"/>
            </w:pPr>
            <w:r>
              <w:rPr>
                <w:b/>
                <w:bCs/>
              </w:rPr>
              <w:t>QUANT.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widowControl w:val="0"/>
              <w:jc w:val="center"/>
            </w:pPr>
            <w:r>
              <w:rPr>
                <w:b/>
                <w:bCs/>
              </w:rPr>
              <w:t>VALOR UNITÁRIO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020" w:rsidRDefault="003E0020" w:rsidP="00AD2AD4">
            <w:pPr>
              <w:widowControl w:val="0"/>
              <w:jc w:val="center"/>
            </w:pPr>
            <w:r>
              <w:rPr>
                <w:b/>
                <w:bCs/>
              </w:rPr>
              <w:t>VALOR TOTAL</w:t>
            </w:r>
          </w:p>
          <w:p w:rsidR="003E0020" w:rsidRDefault="003E0020" w:rsidP="00AD2AD4">
            <w:pPr>
              <w:widowControl w:val="0"/>
              <w:jc w:val="center"/>
              <w:rPr>
                <w:b/>
                <w:bCs/>
              </w:rPr>
            </w:pPr>
          </w:p>
        </w:tc>
      </w:tr>
      <w:tr w:rsidR="003E0020" w:rsidTr="00AD2AD4">
        <w:trPr>
          <w:trHeight w:val="2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3E0020">
            <w:pPr>
              <w:pStyle w:val="PargrafodaLista"/>
              <w:widowControl w:val="0"/>
              <w:numPr>
                <w:ilvl w:val="0"/>
                <w:numId w:val="3"/>
              </w:numPr>
              <w:suppressAutoHyphens/>
              <w:snapToGrid w:val="0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jc w:val="center"/>
            </w:pPr>
            <w:r>
              <w:rPr>
                <w:bCs/>
                <w:color w:val="000000"/>
              </w:rPr>
              <w:t>UND.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Pr="003E0020" w:rsidRDefault="003E0020" w:rsidP="00AD2AD4">
            <w:pPr>
              <w:snapToGrid w:val="0"/>
              <w:jc w:val="both"/>
              <w:rPr>
                <w:bCs/>
                <w:color w:val="000000"/>
                <w:lang w:val="pt-BR"/>
              </w:rPr>
            </w:pPr>
            <w:r w:rsidRPr="003E0020">
              <w:rPr>
                <w:bCs/>
                <w:color w:val="000000"/>
                <w:lang w:val="pt-BR"/>
              </w:rPr>
              <w:t>CAMISETAS BRANCAS, DETALHE AMARELO COM ESTAMPAS.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R$19,89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R$1.989,00</w:t>
            </w:r>
          </w:p>
        </w:tc>
      </w:tr>
      <w:tr w:rsidR="003E0020" w:rsidTr="00AD2AD4">
        <w:trPr>
          <w:trHeight w:val="28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3E0020">
            <w:pPr>
              <w:pStyle w:val="PargrafodaLista"/>
              <w:widowControl w:val="0"/>
              <w:numPr>
                <w:ilvl w:val="0"/>
                <w:numId w:val="3"/>
              </w:numPr>
              <w:suppressAutoHyphens/>
              <w:snapToGrid w:val="0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jc w:val="center"/>
            </w:pPr>
            <w:r>
              <w:rPr>
                <w:bCs/>
                <w:color w:val="000000"/>
              </w:rPr>
              <w:t>UND.</w:t>
            </w:r>
          </w:p>
        </w:tc>
        <w:tc>
          <w:tcPr>
            <w:tcW w:w="46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MASCARAS BRANCAS COM ESTAMPAS.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R$4,90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Default="003E0020" w:rsidP="00AD2AD4">
            <w:pPr>
              <w:snapToGrid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R$490,00</w:t>
            </w:r>
          </w:p>
        </w:tc>
      </w:tr>
      <w:tr w:rsidR="003E0020" w:rsidRPr="003E0020" w:rsidTr="00AD2AD4">
        <w:trPr>
          <w:trHeight w:val="445"/>
        </w:trPr>
        <w:tc>
          <w:tcPr>
            <w:tcW w:w="97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0020" w:rsidRPr="003E0020" w:rsidRDefault="003E0020" w:rsidP="00AD2AD4">
            <w:pPr>
              <w:widowControl w:val="0"/>
              <w:snapToGrid w:val="0"/>
              <w:rPr>
                <w:b/>
                <w:bCs/>
                <w:lang w:val="pt-BR"/>
              </w:rPr>
            </w:pPr>
            <w:r w:rsidRPr="003E0020">
              <w:rPr>
                <w:b/>
                <w:bCs/>
                <w:lang w:val="pt-BR"/>
              </w:rPr>
              <w:t>VALOR TOTAL R$ 2.479,00 (dois mil quatrocentos e setenta e nove reais).</w:t>
            </w:r>
          </w:p>
        </w:tc>
      </w:tr>
    </w:tbl>
    <w:p w:rsidR="003E0020" w:rsidRPr="005565F4" w:rsidRDefault="003E0020" w:rsidP="003E0020">
      <w:pPr>
        <w:ind w:firstLine="708"/>
        <w:jc w:val="both"/>
        <w:rPr>
          <w:b/>
          <w:lang w:val="pt-BR"/>
        </w:rPr>
      </w:pPr>
    </w:p>
    <w:p w:rsidR="003E0020" w:rsidRDefault="003E0020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3E0020" w:rsidRDefault="003E0020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3E0020" w:rsidRDefault="003E0020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F2396B" w:rsidRDefault="00F2396B" w:rsidP="003E0020">
      <w:pPr>
        <w:jc w:val="both"/>
        <w:rPr>
          <w:b/>
          <w:color w:val="000000"/>
          <w:lang w:val="pt-BR" w:eastAsia="pt-BR"/>
        </w:rPr>
      </w:pPr>
    </w:p>
    <w:p w:rsidR="00F2396B" w:rsidRDefault="00F2396B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132B62" w:rsidRDefault="00132B62" w:rsidP="00F2396B">
      <w:pPr>
        <w:rPr>
          <w:b/>
          <w:lang w:val="pt-BR"/>
        </w:rPr>
      </w:pPr>
    </w:p>
    <w:p w:rsidR="00132B62" w:rsidRDefault="00132B6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>Prefeitura Municipal de Buritizeiro-MG,</w:t>
      </w:r>
      <w:r>
        <w:rPr>
          <w:b/>
          <w:lang w:val="pt-BR"/>
        </w:rPr>
        <w:t xml:space="preserve"> </w:t>
      </w:r>
      <w:r w:rsidR="003E0020">
        <w:rPr>
          <w:b/>
          <w:lang w:val="pt-BR"/>
        </w:rPr>
        <w:t>13</w:t>
      </w:r>
      <w:r w:rsidR="00DE1E13">
        <w:rPr>
          <w:b/>
          <w:lang w:val="pt-BR"/>
        </w:rPr>
        <w:t xml:space="preserve"> de maio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p w:rsidR="004D56A7" w:rsidRDefault="004D56A7" w:rsidP="00C9316F">
      <w:pPr>
        <w:jc w:val="center"/>
        <w:rPr>
          <w:b/>
          <w:lang w:val="pt-BR"/>
        </w:rPr>
      </w:pPr>
    </w:p>
    <w:p w:rsidR="004D56A7" w:rsidRPr="005B01F4" w:rsidRDefault="004D56A7" w:rsidP="00C9316F">
      <w:pPr>
        <w:jc w:val="center"/>
        <w:rPr>
          <w:b/>
          <w:lang w:val="pt-BR"/>
        </w:rPr>
      </w:pPr>
    </w:p>
    <w:sectPr w:rsidR="004D56A7" w:rsidRPr="005B01F4" w:rsidSect="005B01F4">
      <w:headerReference w:type="default" r:id="rId8"/>
      <w:footerReference w:type="default" r:id="rId9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AA0" w:rsidRDefault="00D90AA0" w:rsidP="00B770AA">
      <w:r>
        <w:separator/>
      </w:r>
    </w:p>
  </w:endnote>
  <w:endnote w:type="continuationSeparator" w:id="0">
    <w:p w:rsidR="00D90AA0" w:rsidRDefault="00D90AA0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AA0" w:rsidRDefault="00D90AA0" w:rsidP="00B770AA">
      <w:r>
        <w:separator/>
      </w:r>
    </w:p>
  </w:footnote>
  <w:footnote w:type="continuationSeparator" w:id="0">
    <w:p w:rsidR="00D90AA0" w:rsidRDefault="00D90AA0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64600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D502E"/>
    <w:rsid w:val="00801BD4"/>
    <w:rsid w:val="00820112"/>
    <w:rsid w:val="00820340"/>
    <w:rsid w:val="008457C6"/>
    <w:rsid w:val="008A4936"/>
    <w:rsid w:val="008B71F0"/>
    <w:rsid w:val="008D1DE8"/>
    <w:rsid w:val="008D7AFD"/>
    <w:rsid w:val="008E32DC"/>
    <w:rsid w:val="008F0ED7"/>
    <w:rsid w:val="00906B0C"/>
    <w:rsid w:val="0091587E"/>
    <w:rsid w:val="009337C7"/>
    <w:rsid w:val="009541C7"/>
    <w:rsid w:val="00973EE3"/>
    <w:rsid w:val="009967A4"/>
    <w:rsid w:val="009978BE"/>
    <w:rsid w:val="009C0904"/>
    <w:rsid w:val="009C53F3"/>
    <w:rsid w:val="00A421FE"/>
    <w:rsid w:val="00A73FB0"/>
    <w:rsid w:val="00A85533"/>
    <w:rsid w:val="00AC7B36"/>
    <w:rsid w:val="00AF599C"/>
    <w:rsid w:val="00B019D6"/>
    <w:rsid w:val="00B12226"/>
    <w:rsid w:val="00B1649E"/>
    <w:rsid w:val="00B51A6C"/>
    <w:rsid w:val="00B75F13"/>
    <w:rsid w:val="00B770AA"/>
    <w:rsid w:val="00BB052C"/>
    <w:rsid w:val="00BB3A1A"/>
    <w:rsid w:val="00BB633B"/>
    <w:rsid w:val="00BE21FF"/>
    <w:rsid w:val="00BE3022"/>
    <w:rsid w:val="00C3022B"/>
    <w:rsid w:val="00C44C6B"/>
    <w:rsid w:val="00C554F6"/>
    <w:rsid w:val="00C756AD"/>
    <w:rsid w:val="00C91D5D"/>
    <w:rsid w:val="00C9316F"/>
    <w:rsid w:val="00CA6A5D"/>
    <w:rsid w:val="00CF3242"/>
    <w:rsid w:val="00D009F9"/>
    <w:rsid w:val="00D034FA"/>
    <w:rsid w:val="00D269A1"/>
    <w:rsid w:val="00D90AA0"/>
    <w:rsid w:val="00DB5930"/>
    <w:rsid w:val="00DE1E13"/>
    <w:rsid w:val="00DE3146"/>
    <w:rsid w:val="00DE3F59"/>
    <w:rsid w:val="00DF676E"/>
    <w:rsid w:val="00E22CF2"/>
    <w:rsid w:val="00E62749"/>
    <w:rsid w:val="00E76FA6"/>
    <w:rsid w:val="00E81A2B"/>
    <w:rsid w:val="00EB3186"/>
    <w:rsid w:val="00EB793E"/>
    <w:rsid w:val="00ED21EB"/>
    <w:rsid w:val="00EF0410"/>
    <w:rsid w:val="00EF08E4"/>
    <w:rsid w:val="00EF3D93"/>
    <w:rsid w:val="00EF6E2D"/>
    <w:rsid w:val="00F1620D"/>
    <w:rsid w:val="00F20702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3</cp:revision>
  <cp:lastPrinted>2021-05-13T18:25:00Z</cp:lastPrinted>
  <dcterms:created xsi:type="dcterms:W3CDTF">2021-05-13T18:20:00Z</dcterms:created>
  <dcterms:modified xsi:type="dcterms:W3CDTF">2021-05-13T18:25:00Z</dcterms:modified>
</cp:coreProperties>
</file>